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C7E2FA" w:themeFill="accent1" w:themeFillTint="33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1941D0">
        <w:tc>
          <w:tcPr>
            <w:tcW w:w="3227" w:type="dxa"/>
            <w:shd w:val="clear" w:color="auto" w:fill="C7E2FA" w:themeFill="accent1" w:themeFillTint="33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7E2FA" w:themeFill="accent1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11F1F006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1941D0" w:rsidRPr="00921875">
        <w:rPr>
          <w:rFonts w:ascii="Arial" w:hAnsi="Arial" w:cs="Arial"/>
          <w:b/>
          <w:sz w:val="22"/>
          <w:szCs w:val="22"/>
        </w:rPr>
        <w:t>»Vzpostavitev evidence stavbnih zemljišč za območje občine Brežice« (</w:t>
      </w:r>
      <w:r w:rsidR="001941D0" w:rsidRPr="00921875">
        <w:rPr>
          <w:rFonts w:ascii="Arial" w:hAnsi="Arial" w:cs="Arial"/>
          <w:b/>
          <w:i/>
          <w:iCs/>
          <w:sz w:val="22"/>
          <w:szCs w:val="22"/>
        </w:rPr>
        <w:t>4300-3/2026</w:t>
      </w:r>
      <w:r w:rsidR="001941D0" w:rsidRPr="00921875">
        <w:rPr>
          <w:rFonts w:ascii="Arial" w:hAnsi="Arial" w:cs="Arial"/>
          <w:b/>
          <w:sz w:val="22"/>
          <w:szCs w:val="22"/>
        </w:rPr>
        <w:t>)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>*</w:t>
      </w:r>
      <w:r w:rsidRPr="00520FEB">
        <w:rPr>
          <w:rFonts w:asciiTheme="minorHAnsi" w:hAnsiTheme="minorHAnsi" w:cstheme="minorHAnsi"/>
          <w:i/>
          <w:iCs/>
        </w:rPr>
        <w:t xml:space="preserve">Funkcija: </w:t>
      </w:r>
      <w:r w:rsidR="00DF3192" w:rsidRPr="00520FEB">
        <w:rPr>
          <w:rFonts w:asciiTheme="minorHAnsi" w:hAnsiTheme="minorHAnsi" w:cstheme="minorHAnsi"/>
          <w:i/>
          <w:iCs/>
        </w:rPr>
        <w:t xml:space="preserve">Direktor, prokurist, </w:t>
      </w:r>
      <w:r w:rsidR="00174F5F" w:rsidRPr="00520FEB">
        <w:rPr>
          <w:rFonts w:asciiTheme="minorHAnsi" w:hAnsiTheme="minorHAnsi" w:cstheme="minorHAnsi"/>
          <w:i/>
          <w:iCs/>
        </w:rPr>
        <w:t>član upravnega</w:t>
      </w:r>
      <w:r w:rsidR="00DF3192" w:rsidRPr="00520FEB">
        <w:rPr>
          <w:rFonts w:asciiTheme="minorHAnsi" w:hAnsiTheme="minorHAnsi" w:cstheme="minorHAnsi"/>
          <w:i/>
          <w:iCs/>
        </w:rPr>
        <w:t>/</w:t>
      </w:r>
      <w:r w:rsidR="00174F5F" w:rsidRPr="00520FEB">
        <w:rPr>
          <w:rFonts w:asciiTheme="minorHAnsi" w:hAnsiTheme="minorHAnsi" w:cstheme="minorHAnsi"/>
          <w:i/>
          <w:iCs/>
        </w:rPr>
        <w:t>nadzornega organa</w:t>
      </w:r>
      <w:r w:rsidR="00DF3192" w:rsidRPr="00520FEB">
        <w:rPr>
          <w:rFonts w:asciiTheme="minorHAnsi" w:hAnsiTheme="minorHAnsi" w:cstheme="minorHAnsi"/>
          <w:i/>
          <w:iCs/>
        </w:rPr>
        <w:t xml:space="preserve">, s </w:t>
      </w:r>
      <w:r w:rsidR="00174F5F" w:rsidRPr="00520FEB">
        <w:rPr>
          <w:rFonts w:asciiTheme="minorHAnsi" w:hAnsiTheme="minorHAnsi" w:cstheme="minorHAnsi"/>
          <w:i/>
          <w:iCs/>
        </w:rPr>
        <w:t>pooblastilo</w:t>
      </w:r>
      <w:r w:rsidR="00DF3192" w:rsidRPr="00520FEB">
        <w:rPr>
          <w:rFonts w:asciiTheme="minorHAnsi" w:hAnsiTheme="minorHAnsi" w:cstheme="minorHAnsi"/>
          <w:i/>
          <w:iCs/>
        </w:rPr>
        <w:t>m</w:t>
      </w:r>
      <w:r w:rsidR="00174F5F" w:rsidRPr="00520FEB">
        <w:rPr>
          <w:rFonts w:asciiTheme="minorHAnsi" w:hAnsiTheme="minorHAnsi" w:cstheme="minorHAnsi"/>
          <w:i/>
          <w:iCs/>
        </w:rPr>
        <w:t xml:space="preserve"> za </w:t>
      </w:r>
      <w:r w:rsidR="00DF3192" w:rsidRPr="00520FEB">
        <w:rPr>
          <w:rFonts w:asciiTheme="minorHAnsi" w:hAnsiTheme="minorHAnsi" w:cstheme="minorHAnsi"/>
          <w:i/>
          <w:iCs/>
        </w:rPr>
        <w:t>za</w:t>
      </w:r>
      <w:r w:rsidR="00174F5F" w:rsidRPr="00520FEB">
        <w:rPr>
          <w:rFonts w:asciiTheme="minorHAnsi" w:hAnsiTheme="minorHAnsi" w:cstheme="minorHAnsi"/>
          <w:i/>
          <w:iCs/>
        </w:rPr>
        <w:t>stopanje ali odločanje ali nadzor</w:t>
      </w:r>
      <w:r w:rsidR="00DF3192" w:rsidRPr="00520FEB">
        <w:rPr>
          <w:rFonts w:asciiTheme="minorHAnsi" w:hAnsiTheme="minorHAnsi" w:cstheme="minorHAnsi"/>
          <w:i/>
          <w:iCs/>
        </w:rPr>
        <w:t xml:space="preserve"> …</w:t>
      </w: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A3DD2" w14:textId="77777777" w:rsidR="00B87C67" w:rsidRDefault="00B87C67" w:rsidP="000B6BBD">
      <w:r>
        <w:separator/>
      </w:r>
    </w:p>
  </w:endnote>
  <w:endnote w:type="continuationSeparator" w:id="0">
    <w:p w14:paraId="69C8F14B" w14:textId="77777777" w:rsidR="00B87C67" w:rsidRDefault="00B87C6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348EF2D0" w:rsidR="00CD3F95" w:rsidRDefault="001941D0">
        <w:pPr>
          <w:pStyle w:val="Noga"/>
          <w:jc w:val="right"/>
        </w:pPr>
        <w:r w:rsidRPr="000A7E02">
          <w:rPr>
            <w:noProof/>
          </w:rPr>
          <w:drawing>
            <wp:inline distT="0" distB="0" distL="0" distR="0" wp14:anchorId="6B05D9F8" wp14:editId="5A87F913">
              <wp:extent cx="1236330" cy="533400"/>
              <wp:effectExtent l="0" t="0" r="2540" b="0"/>
              <wp:docPr id="1112672368" name="Slik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0679" cy="5352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</w:t>
        </w:r>
        <w:r w:rsidRPr="00BA3FEF">
          <w:rPr>
            <w:rFonts w:ascii="Arial" w:hAnsi="Arial" w:cs="Arial"/>
            <w:noProof/>
          </w:rPr>
          <w:drawing>
            <wp:inline distT="0" distB="0" distL="0" distR="0" wp14:anchorId="2D6B4304" wp14:editId="06F6C6A0">
              <wp:extent cx="622300" cy="690553"/>
              <wp:effectExtent l="0" t="0" r="6350" b="0"/>
              <wp:docPr id="2095648252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6152" cy="7170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    </w:t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F7316" w14:textId="77777777" w:rsidR="00B87C67" w:rsidRDefault="00B87C67" w:rsidP="000B6BBD">
      <w:r>
        <w:separator/>
      </w:r>
    </w:p>
  </w:footnote>
  <w:footnote w:type="continuationSeparator" w:id="0">
    <w:p w14:paraId="1ECFFCAD" w14:textId="77777777" w:rsidR="00B87C67" w:rsidRDefault="00B87C6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941D0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19A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0FEB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87C67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17</cp:revision>
  <dcterms:created xsi:type="dcterms:W3CDTF">2023-06-09T07:18:00Z</dcterms:created>
  <dcterms:modified xsi:type="dcterms:W3CDTF">2026-02-25T09:25:00Z</dcterms:modified>
</cp:coreProperties>
</file>